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234093E4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745F96">
        <w:rPr>
          <w:rFonts w:ascii="GHEA Grapalat" w:hAnsi="GHEA Grapalat"/>
          <w:sz w:val="22"/>
          <w:szCs w:val="22"/>
        </w:rPr>
        <w:t>HHPK-GHATSDZB-01/21</w:t>
      </w:r>
    </w:p>
    <w:p w14:paraId="25C4F1F3" w14:textId="5C213102" w:rsidR="0009153C" w:rsidRPr="00010061" w:rsidRDefault="00B83F75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B83F75">
        <w:rPr>
          <w:rFonts w:ascii="GHEA Grapalat" w:hAnsi="GHEA Grapalat"/>
          <w:sz w:val="22"/>
          <w:szCs w:val="22"/>
        </w:rPr>
        <w:t>Арагац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745F96">
        <w:rPr>
          <w:rFonts w:ascii="GHEA Grapalat" w:hAnsi="GHEA Grapalat" w:cs="Sylfaen"/>
          <w:sz w:val="22"/>
          <w:szCs w:val="22"/>
          <w:lang w:val="en-US"/>
        </w:rPr>
        <w:t>25</w:t>
      </w:r>
      <w:r>
        <w:rPr>
          <w:rFonts w:ascii="GHEA Grapalat" w:hAnsi="GHEA Grapalat" w:cs="Sylfaen"/>
          <w:sz w:val="22"/>
          <w:szCs w:val="22"/>
          <w:lang w:val="en-US"/>
        </w:rPr>
        <w:t>.02.2021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52528347" w:rsidR="0009153C" w:rsidRPr="00BC1AE3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745F96">
        <w:rPr>
          <w:rFonts w:ascii="GHEA Grapalat" w:hAnsi="GHEA Grapalat" w:cs="Sylfaen"/>
          <w:sz w:val="22"/>
          <w:szCs w:val="22"/>
          <w:lang w:val="en-US"/>
        </w:rPr>
        <w:t>11:30</w:t>
      </w:r>
      <w:bookmarkStart w:id="0" w:name="_GoBack"/>
      <w:bookmarkEnd w:id="0"/>
    </w:p>
    <w:p w14:paraId="24DB9C63" w14:textId="77777777" w:rsidR="00D61A22" w:rsidRPr="00765600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80B555D" w14:textId="2BD43E3E" w:rsidR="00D61A22" w:rsidRPr="00160435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791A04">
        <w:rPr>
          <w:rFonts w:ascii="GHEA Grapalat" w:hAnsi="GHEA Grapalat" w:cs="Sylfaen"/>
          <w:sz w:val="20"/>
          <w:lang w:val="ru-RU"/>
        </w:rPr>
        <w:t>В. Григорян</w:t>
      </w:r>
    </w:p>
    <w:p w14:paraId="05D68AA2" w14:textId="7303C17A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791A04">
        <w:rPr>
          <w:rFonts w:ascii="GHEA Grapalat" w:hAnsi="GHEA Grapalat" w:cs="GHEA Grapalat"/>
          <w:sz w:val="20"/>
          <w:lang w:val="ru-RU"/>
        </w:rPr>
        <w:t>К. Погосян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12912506" w14:textId="2F6D20EB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791A04">
        <w:rPr>
          <w:rFonts w:ascii="GHEA Grapalat" w:hAnsi="GHEA Grapalat" w:cs="Sylfaen"/>
          <w:sz w:val="20"/>
          <w:lang w:val="ru-RU"/>
        </w:rPr>
        <w:t>Г. Тадевосян</w:t>
      </w:r>
    </w:p>
    <w:p w14:paraId="30A4D29B" w14:textId="7CD5ED1B" w:rsidR="00D463AD" w:rsidRPr="00C26097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17BAB10A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791A04">
        <w:rPr>
          <w:rFonts w:ascii="GHEA Grapalat" w:hAnsi="GHEA Grapalat" w:cs="Sylfaen"/>
          <w:sz w:val="22"/>
          <w:szCs w:val="22"/>
          <w:lang w:val="ru-RU"/>
        </w:rPr>
        <w:t>В. Григорян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9581A7A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3FC9DE6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79615B14" w:rsidR="00B1346F" w:rsidRPr="005C0953" w:rsidRDefault="00B1346F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745F96">
        <w:rPr>
          <w:rFonts w:ascii="GHEA Grapalat" w:hAnsi="GHEA Grapalat" w:cs="Sylfaen"/>
          <w:sz w:val="22"/>
          <w:szCs w:val="22"/>
          <w:lang w:val="ru-RU"/>
        </w:rPr>
        <w:t>HHPK-GHATSDZB-01/21</w:t>
      </w:r>
    </w:p>
    <w:p w14:paraId="40732124" w14:textId="4A2CFE8E" w:rsidR="001D5E7A" w:rsidRPr="00D61AA2" w:rsidRDefault="005C0953" w:rsidP="00BC1AE3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BC1AE3">
        <w:rPr>
          <w:rFonts w:ascii="GHEA Grapalat" w:hAnsi="GHEA Grapalat" w:cs="Sylfaen"/>
        </w:rPr>
        <w:t>Об утверждении даты, времени и места проведения следующего заседания комиссии.</w:t>
      </w:r>
    </w:p>
    <w:p w14:paraId="1BCB34CD" w14:textId="77777777" w:rsidR="00281F39" w:rsidRPr="00010061" w:rsidRDefault="007061E1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63145B94" w:rsidR="00606141" w:rsidRPr="00010061" w:rsidRDefault="00281F39" w:rsidP="00DB4A50">
      <w:pPr>
        <w:pStyle w:val="BodyText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745F96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HHPK-GHATSDZB-01/21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55543BED" w14:textId="11975221" w:rsidR="00281F39" w:rsidRPr="00C26097" w:rsidRDefault="00281F39" w:rsidP="00D61A22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791A04">
        <w:rPr>
          <w:rFonts w:ascii="GHEA Grapalat" w:hAnsi="GHEA Grapalat" w:cs="Sylfaen"/>
          <w:sz w:val="22"/>
          <w:szCs w:val="22"/>
          <w:lang w:val="ru-RU"/>
        </w:rPr>
        <w:t>В. Григорян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1B8BDA80" w14:textId="77777777" w:rsidR="00281F39" w:rsidRPr="00010061" w:rsidRDefault="00281F39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p w14:paraId="2D5271B8" w14:textId="77777777" w:rsidR="00D61A22" w:rsidRPr="00D61A22" w:rsidRDefault="00D61A22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tbl>
      <w:tblPr>
        <w:tblW w:w="10915" w:type="dxa"/>
        <w:tblInd w:w="-1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63"/>
        <w:gridCol w:w="7627"/>
      </w:tblGrid>
      <w:tr w:rsidR="00D61A22" w:rsidRPr="00C40C9F" w14:paraId="4126F0E1" w14:textId="77777777" w:rsidTr="00D61A22">
        <w:trPr>
          <w:trHeight w:val="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10210CD" w14:textId="605510EB" w:rsidR="00D61A22" w:rsidRPr="00C40C9F" w:rsidRDefault="00BC1AE3" w:rsidP="00D61A22">
            <w:pPr>
              <w:ind w:left="-581" w:firstLine="657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5FFE" w14:textId="4423BBC5" w:rsidR="00D61A22" w:rsidRPr="007C56EB" w:rsidRDefault="00791A04" w:rsidP="00D61A22">
            <w:pPr>
              <w:rPr>
                <w:rFonts w:ascii="GHEA Grapalat" w:hAnsi="GHEA Grapalat"/>
                <w:sz w:val="20"/>
              </w:rPr>
            </w:pPr>
            <w:r w:rsidRPr="00791A04">
              <w:rPr>
                <w:rFonts w:ascii="GHEA Grapalat" w:hAnsi="GHEA Grapalat"/>
                <w:sz w:val="20"/>
              </w:rPr>
              <w:t>ООО Транс-Сфера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5753" w14:textId="77777777" w:rsidR="00791A04" w:rsidRDefault="00791A04" w:rsidP="00791A04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791A04">
              <w:rPr>
                <w:rFonts w:ascii="GHEA Grapalat" w:hAnsi="GHEA Grapalat"/>
                <w:sz w:val="20"/>
                <w:lang w:val="en-US"/>
              </w:rPr>
              <w:t>Ереван, К. Улнеци 59/5 корп.3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010200058, </w:t>
            </w:r>
          </w:p>
          <w:p w14:paraId="46C2FB13" w14:textId="070977B8" w:rsidR="00D61A22" w:rsidRPr="00791A04" w:rsidRDefault="00791A04" w:rsidP="00791A04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091993144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 xml:space="preserve">, </w:t>
            </w:r>
            <w:hyperlink r:id="rId6" w:history="1">
              <w:r w:rsidRPr="00FA4472">
                <w:rPr>
                  <w:rStyle w:val="Hyperlink"/>
                  <w:sz w:val="18"/>
                  <w:szCs w:val="18"/>
                </w:rPr>
                <w:t>trans.spher@gmail.com</w:t>
              </w:r>
            </w:hyperlink>
          </w:p>
        </w:tc>
      </w:tr>
    </w:tbl>
    <w:p w14:paraId="3A8785F0" w14:textId="77777777" w:rsidR="00D61A22" w:rsidRPr="00952D63" w:rsidRDefault="00D61A22" w:rsidP="00952D63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s-ES"/>
        </w:rPr>
      </w:pPr>
    </w:p>
    <w:p w14:paraId="4C544BB2" w14:textId="77777777" w:rsidR="00281F39" w:rsidRDefault="00281F39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3887C752" w14:textId="77777777" w:rsidR="005C0953" w:rsidRDefault="005C0953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435A3F74" w14:textId="6847C433" w:rsidR="005C0953" w:rsidRDefault="005C0953" w:rsidP="005C0953">
      <w:pPr>
        <w:pStyle w:val="BodyText2"/>
        <w:tabs>
          <w:tab w:val="left" w:pos="900"/>
        </w:tabs>
        <w:spacing w:after="0" w:line="240" w:lineRule="auto"/>
        <w:ind w:left="720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3.</w:t>
      </w:r>
      <w:r w:rsidRPr="005C0953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>
        <w:rPr>
          <w:rFonts w:ascii="GHEA Grapalat" w:hAnsi="GHEA Grapalat" w:cs="Sylfaen"/>
          <w:b/>
          <w:sz w:val="22"/>
          <w:szCs w:val="22"/>
          <w:u w:val="single"/>
          <w:lang w:val="ru-RU"/>
        </w:rPr>
        <w:t>Об утверждении даты, времени и места проведения следующего заседания комиссии</w:t>
      </w:r>
      <w:r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78411E3A" w14:textId="45F167CC" w:rsidR="005C0953" w:rsidRDefault="005C0953" w:rsidP="005C095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791A04">
        <w:rPr>
          <w:rFonts w:ascii="GHEA Grapalat" w:hAnsi="GHEA Grapalat" w:cs="Sylfaen"/>
          <w:sz w:val="22"/>
          <w:szCs w:val="22"/>
          <w:lang w:val="ru-RU"/>
        </w:rPr>
        <w:t>В. Григорян</w:t>
      </w:r>
      <w:r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75319625" w14:textId="77777777" w:rsidR="005C0953" w:rsidRDefault="005C0953" w:rsidP="005C095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0A5A0C0C" w14:textId="5D9FB2AF" w:rsidR="005C0953" w:rsidRDefault="005C0953" w:rsidP="005C0953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>
        <w:rPr>
          <w:rFonts w:ascii="GHEA Grapalat" w:hAnsi="GHEA Grapalat" w:cs="Sylfaen"/>
          <w:sz w:val="22"/>
          <w:szCs w:val="22"/>
          <w:lang w:val="ru-RU"/>
        </w:rPr>
        <w:t>Исходя из необходимости и руководствуясь требованием подпункта  2</w:t>
      </w:r>
      <w:r w:rsidR="000F5CAA">
        <w:rPr>
          <w:rFonts w:ascii="GHEA Grapalat" w:hAnsi="GHEA Grapalat" w:cs="Sylfaen"/>
          <w:sz w:val="22"/>
          <w:szCs w:val="22"/>
          <w:lang w:val="en-US"/>
        </w:rPr>
        <w:t>1</w:t>
      </w:r>
      <w:r>
        <w:rPr>
          <w:rFonts w:ascii="GHEA Grapalat" w:hAnsi="GHEA Grapalat" w:cs="Sylfaen"/>
          <w:sz w:val="22"/>
          <w:szCs w:val="22"/>
          <w:lang w:val="ru-RU"/>
        </w:rPr>
        <w:t xml:space="preserve">  пункта 32 постановления  Правительства  526-Н от 4 мая 2017 года, оценочная комиссия решила приостановить заседание по оценке заявок  и созвать следующее заседание </w:t>
      </w:r>
      <w:r w:rsidR="00791A04">
        <w:rPr>
          <w:rFonts w:ascii="GHEA Grapalat" w:hAnsi="GHEA Grapalat" w:cs="Sylfaen"/>
          <w:sz w:val="22"/>
          <w:szCs w:val="22"/>
          <w:lang w:val="en-US"/>
        </w:rPr>
        <w:t>01.03.2021</w:t>
      </w:r>
      <w:r>
        <w:rPr>
          <w:rFonts w:ascii="GHEA Grapalat" w:hAnsi="GHEA Grapalat" w:cs="Sylfaen"/>
          <w:sz w:val="22"/>
          <w:szCs w:val="22"/>
          <w:lang w:val="ru-RU"/>
        </w:rPr>
        <w:t xml:space="preserve">, в </w:t>
      </w:r>
      <w:r w:rsidR="00B83F75">
        <w:rPr>
          <w:rFonts w:ascii="GHEA Grapalat" w:hAnsi="GHEA Grapalat" w:cs="Sylfaen"/>
          <w:sz w:val="22"/>
          <w:szCs w:val="22"/>
          <w:lang w:val="en-US"/>
        </w:rPr>
        <w:t>11:30</w:t>
      </w:r>
      <w:r>
        <w:rPr>
          <w:rFonts w:ascii="GHEA Grapalat" w:hAnsi="GHEA Grapalat" w:cs="Sylfaen"/>
          <w:sz w:val="22"/>
          <w:szCs w:val="22"/>
          <w:lang w:val="ru-RU"/>
        </w:rPr>
        <w:t xml:space="preserve"> часов, </w:t>
      </w:r>
      <w:r w:rsidR="00791A04" w:rsidRPr="00791A04">
        <w:rPr>
          <w:rFonts w:ascii="GHEA Grapalat" w:hAnsi="GHEA Grapalat" w:cs="Sylfaen"/>
          <w:sz w:val="22"/>
          <w:szCs w:val="22"/>
          <w:lang w:val="ru-RU"/>
        </w:rPr>
        <w:t>ГНКО “Экспертный центр Республики Армения”</w:t>
      </w:r>
      <w:r w:rsidR="00B83F75" w:rsidRPr="00B83F75">
        <w:rPr>
          <w:rFonts w:ascii="GHEA Grapalat" w:hAnsi="GHEA Grapalat" w:cs="Sylfaen"/>
          <w:sz w:val="22"/>
          <w:szCs w:val="22"/>
          <w:lang w:val="ru-RU"/>
        </w:rPr>
        <w:t xml:space="preserve">, находящийся по адресу: </w:t>
      </w:r>
      <w:r w:rsidR="00791A04" w:rsidRPr="00791A04">
        <w:rPr>
          <w:rFonts w:ascii="GHEA Grapalat" w:hAnsi="GHEA Grapalat" w:cs="Sylfaen"/>
          <w:sz w:val="22"/>
          <w:szCs w:val="22"/>
          <w:lang w:val="ru-RU"/>
        </w:rPr>
        <w:t>г. Ереван, Аршакуняц 23</w:t>
      </w:r>
      <w:r>
        <w:rPr>
          <w:rFonts w:ascii="GHEA Grapalat" w:hAnsi="GHEA Grapalat" w:cs="Sylfaen"/>
          <w:sz w:val="22"/>
          <w:szCs w:val="22"/>
          <w:lang w:val="ru-RU"/>
        </w:rPr>
        <w:t>.</w:t>
      </w:r>
    </w:p>
    <w:p w14:paraId="3B8CCC8D" w14:textId="77777777" w:rsidR="005C0953" w:rsidRDefault="005C0953" w:rsidP="005C0953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23F09D9F" w14:textId="5AD05593" w:rsidR="00F773CB" w:rsidRPr="0097155A" w:rsidRDefault="005C0953" w:rsidP="0097155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488841CC" w14:textId="77777777" w:rsidR="000317E5" w:rsidRDefault="000317E5" w:rsidP="00F773C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63762439" w14:textId="39126A79" w:rsidR="00952D63" w:rsidRPr="00765600" w:rsidRDefault="00952D63" w:rsidP="00952D63">
      <w:pPr>
        <w:pStyle w:val="BodyText2"/>
        <w:tabs>
          <w:tab w:val="left" w:pos="-426"/>
        </w:tabs>
        <w:spacing w:after="0" w:line="240" w:lineRule="auto"/>
        <w:ind w:left="-426" w:hanging="567"/>
        <w:jc w:val="both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465878D9" w14:textId="6828FD0D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791A04">
        <w:rPr>
          <w:rFonts w:ascii="GHEA Grapalat" w:hAnsi="GHEA Grapalat" w:cs="Sylfaen"/>
          <w:sz w:val="20"/>
          <w:lang w:val="ru-RU"/>
        </w:rPr>
        <w:t>В. Григорян</w:t>
      </w:r>
    </w:p>
    <w:p w14:paraId="615782EF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75470448" w14:textId="2BAC224B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791A04">
        <w:rPr>
          <w:rFonts w:ascii="GHEA Grapalat" w:hAnsi="GHEA Grapalat" w:cs="GHEA Grapalat"/>
          <w:sz w:val="20"/>
          <w:lang w:val="ru-RU"/>
        </w:rPr>
        <w:t>К. Погосян</w:t>
      </w:r>
    </w:p>
    <w:p w14:paraId="4B20E403" w14:textId="407C28DB" w:rsidR="00952D63" w:rsidRPr="00D61A22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47D8365C" w14:textId="4BC0F1E4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C26097">
        <w:rPr>
          <w:rFonts w:ascii="GHEA Grapalat" w:hAnsi="GHEA Grapalat" w:cs="Sylfaen"/>
          <w:sz w:val="20"/>
          <w:lang w:val="ru-RU"/>
        </w:rPr>
        <w:tab/>
      </w:r>
      <w:r w:rsidR="00791A04">
        <w:rPr>
          <w:rFonts w:ascii="GHEA Grapalat" w:hAnsi="GHEA Grapalat" w:cs="Sylfaen"/>
          <w:sz w:val="20"/>
          <w:lang w:val="ru-RU"/>
        </w:rPr>
        <w:t>Г. Тадевосян</w:t>
      </w:r>
    </w:p>
    <w:p w14:paraId="76382635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4CAA3725" w14:textId="4AA3F895" w:rsidR="00952D63" w:rsidRPr="00952D63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0F50B2C4" w14:textId="77777777" w:rsidR="00493AF9" w:rsidRPr="00010061" w:rsidRDefault="00493AF9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sectPr w:rsidR="00493AF9" w:rsidRPr="00010061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>
      <w:start w:val="1"/>
      <w:numFmt w:val="lowerLetter"/>
      <w:lvlText w:val="%2."/>
      <w:lvlJc w:val="left"/>
      <w:pPr>
        <w:ind w:left="447" w:hanging="360"/>
      </w:pPr>
    </w:lvl>
    <w:lvl w:ilvl="2" w:tplc="0419001B">
      <w:start w:val="1"/>
      <w:numFmt w:val="lowerRoman"/>
      <w:lvlText w:val="%3."/>
      <w:lvlJc w:val="right"/>
      <w:pPr>
        <w:ind w:left="1167" w:hanging="180"/>
      </w:pPr>
    </w:lvl>
    <w:lvl w:ilvl="3" w:tplc="0419000F">
      <w:start w:val="1"/>
      <w:numFmt w:val="decimal"/>
      <w:lvlText w:val="%4."/>
      <w:lvlJc w:val="left"/>
      <w:pPr>
        <w:ind w:left="1887" w:hanging="360"/>
      </w:pPr>
    </w:lvl>
    <w:lvl w:ilvl="4" w:tplc="04190019">
      <w:start w:val="1"/>
      <w:numFmt w:val="lowerLetter"/>
      <w:lvlText w:val="%5."/>
      <w:lvlJc w:val="left"/>
      <w:pPr>
        <w:ind w:left="2607" w:hanging="360"/>
      </w:pPr>
    </w:lvl>
    <w:lvl w:ilvl="5" w:tplc="0419001B">
      <w:start w:val="1"/>
      <w:numFmt w:val="lowerRoman"/>
      <w:lvlText w:val="%6."/>
      <w:lvlJc w:val="right"/>
      <w:pPr>
        <w:ind w:left="3327" w:hanging="180"/>
      </w:pPr>
    </w:lvl>
    <w:lvl w:ilvl="6" w:tplc="0419000F">
      <w:start w:val="1"/>
      <w:numFmt w:val="decimal"/>
      <w:lvlText w:val="%7."/>
      <w:lvlJc w:val="left"/>
      <w:pPr>
        <w:ind w:left="4047" w:hanging="360"/>
      </w:pPr>
    </w:lvl>
    <w:lvl w:ilvl="7" w:tplc="04190019">
      <w:start w:val="1"/>
      <w:numFmt w:val="lowerLetter"/>
      <w:lvlText w:val="%8."/>
      <w:lvlJc w:val="left"/>
      <w:pPr>
        <w:ind w:left="4767" w:hanging="360"/>
      </w:pPr>
    </w:lvl>
    <w:lvl w:ilvl="8" w:tplc="0419001B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2DD1FB5"/>
    <w:multiLevelType w:val="hybridMultilevel"/>
    <w:tmpl w:val="54ACE106"/>
    <w:lvl w:ilvl="0" w:tplc="0409000F">
      <w:start w:val="1"/>
      <w:numFmt w:val="decimal"/>
      <w:lvlText w:val="%1."/>
      <w:lvlJc w:val="left"/>
      <w:pPr>
        <w:ind w:left="1582" w:hanging="360"/>
      </w:pPr>
    </w:lvl>
    <w:lvl w:ilvl="1" w:tplc="04090019" w:tentative="1">
      <w:start w:val="1"/>
      <w:numFmt w:val="lowerLetter"/>
      <w:lvlText w:val="%2."/>
      <w:lvlJc w:val="left"/>
      <w:pPr>
        <w:ind w:left="2302" w:hanging="360"/>
      </w:pPr>
    </w:lvl>
    <w:lvl w:ilvl="2" w:tplc="0409001B" w:tentative="1">
      <w:start w:val="1"/>
      <w:numFmt w:val="lowerRoman"/>
      <w:lvlText w:val="%3."/>
      <w:lvlJc w:val="right"/>
      <w:pPr>
        <w:ind w:left="3022" w:hanging="180"/>
      </w:pPr>
    </w:lvl>
    <w:lvl w:ilvl="3" w:tplc="0409000F" w:tentative="1">
      <w:start w:val="1"/>
      <w:numFmt w:val="decimal"/>
      <w:lvlText w:val="%4."/>
      <w:lvlJc w:val="left"/>
      <w:pPr>
        <w:ind w:left="3742" w:hanging="360"/>
      </w:pPr>
    </w:lvl>
    <w:lvl w:ilvl="4" w:tplc="04090019" w:tentative="1">
      <w:start w:val="1"/>
      <w:numFmt w:val="lowerLetter"/>
      <w:lvlText w:val="%5."/>
      <w:lvlJc w:val="left"/>
      <w:pPr>
        <w:ind w:left="4462" w:hanging="360"/>
      </w:pPr>
    </w:lvl>
    <w:lvl w:ilvl="5" w:tplc="0409001B" w:tentative="1">
      <w:start w:val="1"/>
      <w:numFmt w:val="lowerRoman"/>
      <w:lvlText w:val="%6."/>
      <w:lvlJc w:val="right"/>
      <w:pPr>
        <w:ind w:left="5182" w:hanging="180"/>
      </w:pPr>
    </w:lvl>
    <w:lvl w:ilvl="6" w:tplc="0409000F" w:tentative="1">
      <w:start w:val="1"/>
      <w:numFmt w:val="decimal"/>
      <w:lvlText w:val="%7."/>
      <w:lvlJc w:val="left"/>
      <w:pPr>
        <w:ind w:left="5902" w:hanging="360"/>
      </w:pPr>
    </w:lvl>
    <w:lvl w:ilvl="7" w:tplc="04090019" w:tentative="1">
      <w:start w:val="1"/>
      <w:numFmt w:val="lowerLetter"/>
      <w:lvlText w:val="%8."/>
      <w:lvlJc w:val="left"/>
      <w:pPr>
        <w:ind w:left="6622" w:hanging="360"/>
      </w:pPr>
    </w:lvl>
    <w:lvl w:ilvl="8" w:tplc="040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>
    <w:nsid w:val="75E932F7"/>
    <w:multiLevelType w:val="hybridMultilevel"/>
    <w:tmpl w:val="BCB063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0"/>
  </w:num>
  <w:num w:numId="1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81D7A"/>
    <w:rsid w:val="0009153C"/>
    <w:rsid w:val="000F5CAA"/>
    <w:rsid w:val="00187BD9"/>
    <w:rsid w:val="001D5E7A"/>
    <w:rsid w:val="001F0E37"/>
    <w:rsid w:val="00223DE5"/>
    <w:rsid w:val="002248E8"/>
    <w:rsid w:val="00272468"/>
    <w:rsid w:val="00281F39"/>
    <w:rsid w:val="00336414"/>
    <w:rsid w:val="00416D1B"/>
    <w:rsid w:val="0045178C"/>
    <w:rsid w:val="00493AF9"/>
    <w:rsid w:val="004F3965"/>
    <w:rsid w:val="00533AE3"/>
    <w:rsid w:val="00541883"/>
    <w:rsid w:val="005A3D5E"/>
    <w:rsid w:val="005C0953"/>
    <w:rsid w:val="00606141"/>
    <w:rsid w:val="006506F9"/>
    <w:rsid w:val="00695475"/>
    <w:rsid w:val="007061E1"/>
    <w:rsid w:val="00731248"/>
    <w:rsid w:val="00745F96"/>
    <w:rsid w:val="00765600"/>
    <w:rsid w:val="00791A04"/>
    <w:rsid w:val="007C173D"/>
    <w:rsid w:val="007C74E7"/>
    <w:rsid w:val="007E0E96"/>
    <w:rsid w:val="007F35CF"/>
    <w:rsid w:val="00952D63"/>
    <w:rsid w:val="0097155A"/>
    <w:rsid w:val="00A05028"/>
    <w:rsid w:val="00A12D6F"/>
    <w:rsid w:val="00AC705E"/>
    <w:rsid w:val="00AF3F72"/>
    <w:rsid w:val="00B1346F"/>
    <w:rsid w:val="00B503BB"/>
    <w:rsid w:val="00B83F75"/>
    <w:rsid w:val="00BC1AE3"/>
    <w:rsid w:val="00C26097"/>
    <w:rsid w:val="00C34433"/>
    <w:rsid w:val="00CF35CB"/>
    <w:rsid w:val="00D463AD"/>
    <w:rsid w:val="00D5709C"/>
    <w:rsid w:val="00D61A22"/>
    <w:rsid w:val="00D61AA2"/>
    <w:rsid w:val="00D72E10"/>
    <w:rsid w:val="00DB4A50"/>
    <w:rsid w:val="00E072B1"/>
    <w:rsid w:val="00E51532"/>
    <w:rsid w:val="00E645F3"/>
    <w:rsid w:val="00E76844"/>
    <w:rsid w:val="00F17F84"/>
    <w:rsid w:val="00F773CB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1AE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Strong">
    <w:name w:val="Strong"/>
    <w:basedOn w:val="DefaultParagraphFont"/>
    <w:uiPriority w:val="22"/>
    <w:qFormat/>
    <w:rsid w:val="00BC1AE3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C1AE3"/>
    <w:rPr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AE3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1AE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Strong">
    <w:name w:val="Strong"/>
    <w:basedOn w:val="DefaultParagraphFont"/>
    <w:uiPriority w:val="22"/>
    <w:qFormat/>
    <w:rsid w:val="00BC1AE3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C1AE3"/>
    <w:rPr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AE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4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0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79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25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96786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45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42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9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82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64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46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8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rans.spher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48</cp:revision>
  <cp:lastPrinted>2019-07-29T12:04:00Z</cp:lastPrinted>
  <dcterms:created xsi:type="dcterms:W3CDTF">2019-04-23T12:46:00Z</dcterms:created>
  <dcterms:modified xsi:type="dcterms:W3CDTF">2021-02-26T12:40:00Z</dcterms:modified>
</cp:coreProperties>
</file>